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FE1E4" w14:textId="482B3DFE" w:rsidR="00140D6A" w:rsidRPr="00994E33" w:rsidRDefault="00994E33" w:rsidP="00994E33">
      <w:pPr>
        <w:jc w:val="center"/>
        <w:rPr>
          <w:b/>
          <w:bCs/>
        </w:rPr>
      </w:pPr>
      <w:r w:rsidRPr="00994E33">
        <w:rPr>
          <w:b/>
          <w:bCs/>
        </w:rPr>
        <w:t xml:space="preserve">Перечень рабочих программ учебных дисциплин </w:t>
      </w:r>
      <w:r w:rsidRPr="00994E33">
        <w:rPr>
          <w:b/>
          <w:bCs/>
        </w:rPr>
        <w:br/>
        <w:t>по специальности 3</w:t>
      </w:r>
      <w:r w:rsidR="000E3AAA">
        <w:rPr>
          <w:b/>
          <w:bCs/>
        </w:rPr>
        <w:t>3</w:t>
      </w:r>
      <w:r w:rsidRPr="00994E33">
        <w:rPr>
          <w:b/>
          <w:bCs/>
        </w:rPr>
        <w:t xml:space="preserve">.02.01 </w:t>
      </w:r>
      <w:r w:rsidR="000E3AAA">
        <w:rPr>
          <w:b/>
          <w:bCs/>
        </w:rPr>
        <w:t>Фармация</w:t>
      </w:r>
      <w:r>
        <w:rPr>
          <w:b/>
          <w:bCs/>
        </w:rPr>
        <w:t xml:space="preserve"> </w:t>
      </w:r>
      <w:r>
        <w:rPr>
          <w:b/>
          <w:bCs/>
        </w:rPr>
        <w:br/>
        <w:t>(базовой подготовки)</w:t>
      </w:r>
    </w:p>
    <w:p w14:paraId="770C4259" w14:textId="2C5A4812" w:rsidR="00E03A1E" w:rsidRDefault="00E03A1E"/>
    <w:p w14:paraId="68B9E96D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ОУД.01 Русский язык</w:t>
      </w:r>
    </w:p>
    <w:p w14:paraId="3F3CD7E2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ОУД.02 Литература</w:t>
      </w:r>
    </w:p>
    <w:p w14:paraId="1C32D86A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ОУД.03 Иностранный язык</w:t>
      </w:r>
    </w:p>
    <w:p w14:paraId="48C78F0C" w14:textId="2AC7959A" w:rsid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ОУД.04 История</w:t>
      </w:r>
    </w:p>
    <w:p w14:paraId="65A50FC8" w14:textId="730A517D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ОУД.04 История в мире</w:t>
      </w:r>
    </w:p>
    <w:p w14:paraId="085B4B1E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ОУД.05 Математика</w:t>
      </w:r>
    </w:p>
    <w:p w14:paraId="315D811C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ОУД.06 Физическая культура</w:t>
      </w:r>
    </w:p>
    <w:p w14:paraId="6B2EE663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ОУД.07 Основы безопасности жизнедеятельности</w:t>
      </w:r>
    </w:p>
    <w:p w14:paraId="0C5C54E3" w14:textId="6FBE7D49" w:rsid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ОУД.08 Родной язык</w:t>
      </w:r>
    </w:p>
    <w:p w14:paraId="01494E4B" w14:textId="11CE6CD8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ОУД.08 Родная литература</w:t>
      </w:r>
    </w:p>
    <w:p w14:paraId="744D3D21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ОУД.09 Астрономия</w:t>
      </w:r>
    </w:p>
    <w:p w14:paraId="522F096F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r w:rsidRPr="000E3AAA">
        <w:rPr>
          <w:sz w:val="26"/>
          <w:szCs w:val="26"/>
        </w:rPr>
        <w:t>ОУДп.10 Физика</w:t>
      </w:r>
    </w:p>
    <w:p w14:paraId="7189C2A9" w14:textId="77777777" w:rsidR="000E3AAA" w:rsidRP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proofErr w:type="spellStart"/>
      <w:r w:rsidRPr="000E3AAA">
        <w:rPr>
          <w:sz w:val="26"/>
          <w:szCs w:val="26"/>
        </w:rPr>
        <w:t>ОУДп</w:t>
      </w:r>
      <w:proofErr w:type="spellEnd"/>
      <w:r w:rsidRPr="000E3AAA">
        <w:rPr>
          <w:sz w:val="26"/>
          <w:szCs w:val="26"/>
        </w:rPr>
        <w:t>. 11 Химия</w:t>
      </w:r>
    </w:p>
    <w:p w14:paraId="25E03ED8" w14:textId="79D9487C" w:rsid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6"/>
          <w:szCs w:val="26"/>
        </w:rPr>
      </w:pPr>
      <w:proofErr w:type="spellStart"/>
      <w:r w:rsidRPr="000E3AAA">
        <w:rPr>
          <w:sz w:val="26"/>
          <w:szCs w:val="26"/>
        </w:rPr>
        <w:t>ОУДп</w:t>
      </w:r>
      <w:proofErr w:type="spellEnd"/>
      <w:r>
        <w:rPr>
          <w:sz w:val="26"/>
          <w:szCs w:val="26"/>
        </w:rPr>
        <w:t xml:space="preserve"> </w:t>
      </w:r>
      <w:r w:rsidRPr="000E3AAA">
        <w:rPr>
          <w:sz w:val="26"/>
          <w:szCs w:val="26"/>
        </w:rPr>
        <w:t>12 Биология</w:t>
      </w:r>
    </w:p>
    <w:p w14:paraId="5E20EA4B" w14:textId="3DF61DC1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ОГСЭ.01 Основы философии</w:t>
      </w:r>
    </w:p>
    <w:p w14:paraId="528BFEE0" w14:textId="1846BC7C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ОГСЭ.02 История</w:t>
      </w:r>
    </w:p>
    <w:p w14:paraId="0E71D80E" w14:textId="090E784E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ОГСЭ.03 Иностранный язык</w:t>
      </w:r>
    </w:p>
    <w:p w14:paraId="3106530F" w14:textId="6FA0C04F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ОГСЭ.04 Физическая культура</w:t>
      </w:r>
    </w:p>
    <w:p w14:paraId="418B5F72" w14:textId="56337A86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ОГСЭ.05 Башкирский язык как государственный язык Республики Башкортостан</w:t>
      </w:r>
    </w:p>
    <w:p w14:paraId="2303D928" w14:textId="43DE71EE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ОГСЭ.06 Русский язык и культура речи</w:t>
      </w:r>
    </w:p>
    <w:p w14:paraId="788E8F12" w14:textId="722BAB66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ЕН.01 Экономика организации</w:t>
      </w:r>
    </w:p>
    <w:p w14:paraId="5A26BA16" w14:textId="2A33B0A8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ЕН.02 Математика</w:t>
      </w:r>
    </w:p>
    <w:p w14:paraId="7C9848A8" w14:textId="2FACDB9B" w:rsidR="00E03A1E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ЕН.03 Информа</w:t>
      </w:r>
      <w:r w:rsidR="000E3AAA">
        <w:rPr>
          <w:sz w:val="26"/>
          <w:szCs w:val="26"/>
        </w:rPr>
        <w:t>тика</w:t>
      </w:r>
    </w:p>
    <w:p w14:paraId="1571937E" w14:textId="584002BD" w:rsidR="000E3AAA" w:rsidRPr="00994E33" w:rsidRDefault="000E3AAA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>
        <w:rPr>
          <w:sz w:val="26"/>
          <w:szCs w:val="26"/>
        </w:rPr>
        <w:t>ОП.01 Основы латинского языка с медицинской терминологией</w:t>
      </w:r>
    </w:p>
    <w:p w14:paraId="1C8882E4" w14:textId="21A8B388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ОП.0</w:t>
      </w:r>
      <w:r w:rsidR="000E3AAA">
        <w:rPr>
          <w:sz w:val="26"/>
          <w:szCs w:val="26"/>
        </w:rPr>
        <w:t>2</w:t>
      </w:r>
      <w:r w:rsidRPr="00994E33">
        <w:rPr>
          <w:sz w:val="26"/>
          <w:szCs w:val="26"/>
        </w:rPr>
        <w:t xml:space="preserve"> Анатомия и физиология человека</w:t>
      </w:r>
    </w:p>
    <w:p w14:paraId="16A76246" w14:textId="100A872F" w:rsid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ОП.0</w:t>
      </w:r>
      <w:r>
        <w:rPr>
          <w:sz w:val="26"/>
          <w:szCs w:val="26"/>
        </w:rPr>
        <w:t>3</w:t>
      </w:r>
      <w:r w:rsidRPr="00994E33">
        <w:rPr>
          <w:sz w:val="26"/>
          <w:szCs w:val="26"/>
        </w:rPr>
        <w:t xml:space="preserve"> Основы патологии </w:t>
      </w:r>
    </w:p>
    <w:p w14:paraId="7EF0E053" w14:textId="0E725D9C" w:rsidR="000E3AAA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>
        <w:rPr>
          <w:sz w:val="26"/>
          <w:szCs w:val="26"/>
        </w:rPr>
        <w:t>ОП.04 Генетика человека с основами медицинской генетики</w:t>
      </w:r>
    </w:p>
    <w:p w14:paraId="3A3D2B37" w14:textId="547DD701" w:rsidR="000E3AAA" w:rsidRPr="00994E33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</w:t>
      </w:r>
      <w:r>
        <w:rPr>
          <w:sz w:val="26"/>
          <w:szCs w:val="26"/>
        </w:rPr>
        <w:t>05</w:t>
      </w:r>
      <w:r w:rsidRPr="00994E33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94E33">
        <w:rPr>
          <w:sz w:val="26"/>
          <w:szCs w:val="26"/>
        </w:rPr>
        <w:t>игиена</w:t>
      </w:r>
      <w:r>
        <w:rPr>
          <w:sz w:val="26"/>
          <w:szCs w:val="26"/>
        </w:rPr>
        <w:t xml:space="preserve"> и экология человека</w:t>
      </w:r>
    </w:p>
    <w:p w14:paraId="21518AEF" w14:textId="46465D78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ОП.0</w:t>
      </w:r>
      <w:r w:rsidR="000E3AAA">
        <w:rPr>
          <w:sz w:val="26"/>
          <w:szCs w:val="26"/>
        </w:rPr>
        <w:t>6</w:t>
      </w:r>
      <w:r w:rsidRPr="00994E33">
        <w:rPr>
          <w:sz w:val="26"/>
          <w:szCs w:val="26"/>
        </w:rPr>
        <w:t xml:space="preserve"> </w:t>
      </w:r>
      <w:r w:rsidR="0047674D">
        <w:rPr>
          <w:sz w:val="26"/>
          <w:szCs w:val="26"/>
        </w:rPr>
        <w:t>Основы м</w:t>
      </w:r>
      <w:r w:rsidRPr="00994E33">
        <w:rPr>
          <w:sz w:val="26"/>
          <w:szCs w:val="26"/>
        </w:rPr>
        <w:t>икробиологи</w:t>
      </w:r>
      <w:r w:rsidR="0047674D">
        <w:rPr>
          <w:sz w:val="26"/>
          <w:szCs w:val="26"/>
        </w:rPr>
        <w:t>и</w:t>
      </w:r>
      <w:r w:rsidRPr="00994E33">
        <w:rPr>
          <w:sz w:val="26"/>
          <w:szCs w:val="26"/>
        </w:rPr>
        <w:t xml:space="preserve"> и </w:t>
      </w:r>
      <w:r w:rsidR="0047674D">
        <w:rPr>
          <w:sz w:val="26"/>
          <w:szCs w:val="26"/>
        </w:rPr>
        <w:t>иммунологии</w:t>
      </w:r>
    </w:p>
    <w:p w14:paraId="6CA42754" w14:textId="2C681E77" w:rsidR="0047674D" w:rsidRPr="00994E33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 xml:space="preserve">ОП.07 </w:t>
      </w:r>
      <w:r>
        <w:rPr>
          <w:sz w:val="26"/>
          <w:szCs w:val="26"/>
        </w:rPr>
        <w:t>Ботаника</w:t>
      </w:r>
    </w:p>
    <w:p w14:paraId="32CB1C30" w14:textId="0DE81ECD" w:rsidR="0047674D" w:rsidRPr="00994E33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 xml:space="preserve">ОП.08 </w:t>
      </w:r>
      <w:r>
        <w:rPr>
          <w:sz w:val="26"/>
          <w:szCs w:val="26"/>
        </w:rPr>
        <w:t>Общая и неорганическая химия</w:t>
      </w:r>
    </w:p>
    <w:p w14:paraId="6F10BF17" w14:textId="6D072D09" w:rsidR="0047674D" w:rsidRPr="00994E33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ОП.0</w:t>
      </w:r>
      <w:r>
        <w:rPr>
          <w:sz w:val="26"/>
          <w:szCs w:val="26"/>
        </w:rPr>
        <w:t>9</w:t>
      </w:r>
      <w:r w:rsidRPr="00994E33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Органическая химия</w:t>
      </w:r>
    </w:p>
    <w:p w14:paraId="0650AEEF" w14:textId="15C6DB0C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</w:t>
      </w:r>
      <w:r w:rsidR="0047674D">
        <w:rPr>
          <w:sz w:val="26"/>
          <w:szCs w:val="26"/>
        </w:rPr>
        <w:t>10</w:t>
      </w:r>
      <w:r w:rsidRPr="00994E33">
        <w:rPr>
          <w:sz w:val="26"/>
          <w:szCs w:val="26"/>
        </w:rPr>
        <w:t xml:space="preserve"> Аналитическая химия </w:t>
      </w:r>
    </w:p>
    <w:p w14:paraId="559D1891" w14:textId="01903192" w:rsidR="0047674D" w:rsidRPr="00994E33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</w:t>
      </w:r>
      <w:r>
        <w:rPr>
          <w:sz w:val="26"/>
          <w:szCs w:val="26"/>
        </w:rPr>
        <w:t>11</w:t>
      </w:r>
      <w:r w:rsidRPr="00994E33">
        <w:rPr>
          <w:sz w:val="26"/>
          <w:szCs w:val="26"/>
        </w:rPr>
        <w:t xml:space="preserve"> Безопасность жизнедеятельности</w:t>
      </w:r>
    </w:p>
    <w:p w14:paraId="0860DF2A" w14:textId="6FBF51AD" w:rsidR="00E03A1E" w:rsidRPr="00994E33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994E33">
        <w:rPr>
          <w:sz w:val="26"/>
          <w:szCs w:val="26"/>
        </w:rPr>
        <w:t>ОП.</w:t>
      </w:r>
      <w:r w:rsidR="0047674D">
        <w:rPr>
          <w:sz w:val="26"/>
          <w:szCs w:val="26"/>
        </w:rPr>
        <w:t>12</w:t>
      </w:r>
      <w:r w:rsidRPr="00994E33">
        <w:rPr>
          <w:sz w:val="26"/>
          <w:szCs w:val="26"/>
        </w:rPr>
        <w:t xml:space="preserve"> Психология</w:t>
      </w:r>
      <w:r w:rsidR="0047674D">
        <w:rPr>
          <w:sz w:val="26"/>
          <w:szCs w:val="26"/>
        </w:rPr>
        <w:t xml:space="preserve"> общения</w:t>
      </w:r>
    </w:p>
    <w:p w14:paraId="33C2058B" w14:textId="14854686" w:rsidR="0047674D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6"/>
          <w:szCs w:val="26"/>
        </w:rPr>
      </w:pPr>
      <w:r w:rsidRPr="0047674D">
        <w:rPr>
          <w:sz w:val="26"/>
          <w:szCs w:val="26"/>
        </w:rPr>
        <w:t xml:space="preserve">ПМ.01 </w:t>
      </w:r>
      <w:r w:rsidR="0047674D" w:rsidRPr="0047674D">
        <w:rPr>
          <w:sz w:val="26"/>
          <w:szCs w:val="26"/>
        </w:rPr>
        <w:t>Реализация лекарственных средств и товаров аптечного ассортимента</w:t>
      </w:r>
      <w:r w:rsidR="0047674D">
        <w:rPr>
          <w:sz w:val="26"/>
          <w:szCs w:val="26"/>
        </w:rPr>
        <w:t>.</w:t>
      </w:r>
    </w:p>
    <w:p w14:paraId="02E79FFB" w14:textId="5117BCEB" w:rsidR="00E03A1E" w:rsidRPr="0047674D" w:rsidRDefault="00E03A1E" w:rsidP="0047674D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6"/>
          <w:szCs w:val="26"/>
        </w:rPr>
      </w:pPr>
      <w:r w:rsidRPr="0047674D">
        <w:rPr>
          <w:sz w:val="26"/>
          <w:szCs w:val="26"/>
        </w:rPr>
        <w:t xml:space="preserve">ПМ.02 </w:t>
      </w:r>
      <w:r w:rsidR="0047674D" w:rsidRPr="0047674D">
        <w:rPr>
          <w:sz w:val="26"/>
          <w:szCs w:val="26"/>
        </w:rPr>
        <w:t>Изготовление лекарственных форм и проведение обязательных видов внутриаптечного контроля</w:t>
      </w:r>
      <w:r w:rsidR="0047674D">
        <w:rPr>
          <w:sz w:val="26"/>
          <w:szCs w:val="26"/>
        </w:rPr>
        <w:t>.</w:t>
      </w:r>
    </w:p>
    <w:p w14:paraId="1E8B9835" w14:textId="27CBD0D8" w:rsidR="00E03A1E" w:rsidRPr="0047674D" w:rsidRDefault="00E03A1E" w:rsidP="00994E33">
      <w:pPr>
        <w:pStyle w:val="a3"/>
        <w:numPr>
          <w:ilvl w:val="0"/>
          <w:numId w:val="1"/>
        </w:numPr>
        <w:spacing w:after="120" w:line="276" w:lineRule="auto"/>
        <w:ind w:left="284" w:right="-40" w:hanging="357"/>
        <w:rPr>
          <w:sz w:val="24"/>
          <w:szCs w:val="24"/>
        </w:rPr>
      </w:pPr>
      <w:r w:rsidRPr="0047674D">
        <w:rPr>
          <w:sz w:val="26"/>
          <w:szCs w:val="26"/>
        </w:rPr>
        <w:t xml:space="preserve">ПМ.03 </w:t>
      </w:r>
      <w:r w:rsidR="0047674D" w:rsidRPr="0047674D">
        <w:rPr>
          <w:sz w:val="26"/>
          <w:szCs w:val="26"/>
        </w:rPr>
        <w:t>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  <w:r w:rsidR="0047674D">
        <w:rPr>
          <w:sz w:val="26"/>
          <w:szCs w:val="26"/>
        </w:rPr>
        <w:t>.</w:t>
      </w:r>
    </w:p>
    <w:sectPr w:rsidR="00E03A1E" w:rsidRPr="0047674D" w:rsidSect="0047674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0E3AAA"/>
    <w:rsid w:val="00140D6A"/>
    <w:rsid w:val="0047674D"/>
    <w:rsid w:val="00994E33"/>
    <w:rsid w:val="009A0BA2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2020-07-17T06:18:00Z</dcterms:created>
  <dcterms:modified xsi:type="dcterms:W3CDTF">2020-07-17T06:34:00Z</dcterms:modified>
</cp:coreProperties>
</file>